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37" w:rsidRDefault="00620B40" w:rsidP="00B26F1C">
      <w:pPr>
        <w:pStyle w:val="Title"/>
      </w:pPr>
      <w:r>
        <w:t>Worship Exploration Sheet</w:t>
      </w:r>
    </w:p>
    <w:p w:rsidR="0023194D" w:rsidRPr="00F15039" w:rsidRDefault="0023194D" w:rsidP="0023194D">
      <w:pPr>
        <w:rPr>
          <w:i/>
        </w:rPr>
      </w:pPr>
      <w:r w:rsidRPr="00F15039">
        <w:rPr>
          <w:i/>
        </w:rPr>
        <w:t>Directions:  To answer each question look up the Bible verses given.  You may use your Bibles or go to Biblegateway.com</w:t>
      </w:r>
      <w:r w:rsidR="00F15039" w:rsidRPr="00F15039">
        <w:rPr>
          <w:i/>
        </w:rPr>
        <w:t>.  If you can't fit your answers in the blanks write them below the last question.</w:t>
      </w:r>
    </w:p>
    <w:p w:rsidR="00F15039" w:rsidRDefault="00F15039" w:rsidP="0023194D">
      <w:pPr>
        <w:pStyle w:val="Heading1"/>
        <w:rPr>
          <w:rFonts w:asciiTheme="minorHAnsi" w:hAnsiTheme="minorHAnsi"/>
          <w:sz w:val="24"/>
          <w:szCs w:val="24"/>
        </w:rPr>
      </w:pPr>
    </w:p>
    <w:p w:rsidR="0023194D" w:rsidRPr="0023194D" w:rsidRDefault="0023194D" w:rsidP="0023194D">
      <w:pPr>
        <w:pStyle w:val="Heading1"/>
        <w:rPr>
          <w:rFonts w:asciiTheme="minorHAnsi" w:hAnsiTheme="minorHAnsi"/>
          <w:b w:val="0"/>
          <w:sz w:val="24"/>
          <w:szCs w:val="24"/>
        </w:rPr>
      </w:pPr>
      <w:r w:rsidRPr="0023194D">
        <w:rPr>
          <w:rFonts w:asciiTheme="minorHAnsi" w:hAnsiTheme="minorHAnsi"/>
          <w:sz w:val="24"/>
          <w:szCs w:val="24"/>
        </w:rPr>
        <w:t xml:space="preserve">1. </w:t>
      </w:r>
      <w:r>
        <w:t xml:space="preserve"> </w:t>
      </w:r>
      <w:r w:rsidRPr="0023194D">
        <w:rPr>
          <w:rFonts w:asciiTheme="minorHAnsi" w:hAnsiTheme="minorHAnsi"/>
          <w:b w:val="0"/>
          <w:sz w:val="24"/>
          <w:szCs w:val="24"/>
        </w:rPr>
        <w:t>Worship should center around who?  (Exodus 20:3; Deuteronomy 5:7; Deuteronomy 6:13; Matthew 4:10; Luke 4:8; Acts 10:26</w:t>
      </w:r>
      <w:r>
        <w:rPr>
          <w:rFonts w:asciiTheme="minorHAnsi" w:hAnsiTheme="minorHAnsi"/>
          <w:b w:val="0"/>
          <w:sz w:val="24"/>
          <w:szCs w:val="24"/>
        </w:rPr>
        <w:t>)</w:t>
      </w:r>
    </w:p>
    <w:p w:rsidR="0023194D" w:rsidRDefault="0023194D" w:rsidP="00620B40"/>
    <w:p w:rsidR="0023194D" w:rsidRDefault="0023194D" w:rsidP="00620B40">
      <w:r>
        <w:t>2.  Worshipers should_____________. (Psalm 24:6, 27:8)</w:t>
      </w:r>
    </w:p>
    <w:p w:rsidR="0023194D" w:rsidRDefault="0023194D" w:rsidP="00620B40"/>
    <w:p w:rsidR="0023194D" w:rsidRDefault="0023194D" w:rsidP="00620B40">
      <w:r>
        <w:t>3.  Worshipers  should ___________________(Psalm 46;10, 100:3, Hosea6:3</w:t>
      </w:r>
    </w:p>
    <w:p w:rsidR="000272A9" w:rsidRDefault="000272A9" w:rsidP="00620B40"/>
    <w:p w:rsidR="000272A9" w:rsidRDefault="000272A9" w:rsidP="00620B40">
      <w:r>
        <w:t>4.  In worship we should __________________ (Nehemiah 9:2-3)</w:t>
      </w:r>
    </w:p>
    <w:p w:rsidR="000272A9" w:rsidRDefault="000272A9" w:rsidP="00620B40"/>
    <w:p w:rsidR="000272A9" w:rsidRDefault="000272A9" w:rsidP="00620B40">
      <w:r>
        <w:t>5.  We should _____________________ ( 1 Samuel 2:1,  Kings 8:42, 1 Kings 8:38, 2 Chron. 6:19)</w:t>
      </w:r>
    </w:p>
    <w:p w:rsidR="000272A9" w:rsidRDefault="000272A9" w:rsidP="00620B40"/>
    <w:p w:rsidR="000272A9" w:rsidRPr="00620B40" w:rsidRDefault="000272A9" w:rsidP="00620B40">
      <w:r>
        <w:t xml:space="preserve">6.  </w:t>
      </w:r>
      <w:r w:rsidR="003B7D2E">
        <w:t>We should ____________________________________________ (1 Thessalonians 5:18, Philippians 4:4)</w:t>
      </w:r>
    </w:p>
    <w:sectPr w:rsidR="000272A9" w:rsidRPr="00620B40" w:rsidSect="00B9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B26F1C"/>
    <w:rsid w:val="000272A9"/>
    <w:rsid w:val="0023194D"/>
    <w:rsid w:val="003B7D2E"/>
    <w:rsid w:val="0060075A"/>
    <w:rsid w:val="00620B40"/>
    <w:rsid w:val="00B26F1C"/>
    <w:rsid w:val="00B97137"/>
    <w:rsid w:val="00E43AB9"/>
    <w:rsid w:val="00F1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5A"/>
  </w:style>
  <w:style w:type="paragraph" w:styleId="Heading1">
    <w:name w:val="heading 1"/>
    <w:basedOn w:val="Normal"/>
    <w:link w:val="Heading1Char"/>
    <w:uiPriority w:val="9"/>
    <w:qFormat/>
    <w:rsid w:val="00231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26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319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2</cp:revision>
  <dcterms:created xsi:type="dcterms:W3CDTF">2013-06-17T23:31:00Z</dcterms:created>
  <dcterms:modified xsi:type="dcterms:W3CDTF">2013-06-18T00:35:00Z</dcterms:modified>
</cp:coreProperties>
</file>